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34" w:rsidRPr="00AC6BBF" w:rsidRDefault="003048E8" w:rsidP="003048E8">
      <w:pPr>
        <w:jc w:val="center"/>
        <w:rPr>
          <w:rFonts w:ascii="01tama" w:hAnsi="01tama"/>
          <w:color w:val="0070C0"/>
          <w:sz w:val="36"/>
          <w:szCs w:val="36"/>
          <w:u w:val="single"/>
        </w:rPr>
      </w:pPr>
      <w:r w:rsidRPr="00AC6BBF">
        <w:rPr>
          <w:rFonts w:ascii="01tama" w:hAnsi="01tama"/>
          <w:color w:val="0070C0"/>
          <w:sz w:val="36"/>
          <w:szCs w:val="36"/>
          <w:u w:val="single"/>
        </w:rPr>
        <w:t>De St Elooiskapel op Overleie</w:t>
      </w:r>
    </w:p>
    <w:p w:rsidR="008D6C75" w:rsidRPr="00AC6BBF" w:rsidRDefault="00F07274">
      <w:pPr>
        <w:rPr>
          <w:rFonts w:ascii="01tama" w:hAnsi="01tama"/>
          <w:color w:val="0070C0"/>
          <w:sz w:val="28"/>
          <w:szCs w:val="28"/>
        </w:rPr>
      </w:pPr>
      <w:bookmarkStart w:id="0" w:name="_GoBack"/>
      <w:bookmarkEnd w:id="0"/>
      <w:r w:rsidRPr="00AC6BBF">
        <w:rPr>
          <w:rFonts w:ascii="01tama" w:hAnsi="01tama"/>
          <w:color w:val="0070C0"/>
          <w:sz w:val="28"/>
          <w:szCs w:val="28"/>
        </w:rPr>
        <w:t>Reeds in de veertiende eeuw bestond er op Overleie een broederschap, gesticht met als doel de verering van de populaire heilige Eligius of Sint-Elooi. In 1366 keurde de bisschop van Doornik de stichting goed van een gasthuis met bidplaats. Aanvankelijk bevond de bidplaats zich in het gasthuis zelf, later werd er een afzonderlijke kapel gebouwd</w:t>
      </w:r>
      <w:r w:rsidR="009E0E15" w:rsidRPr="00AC6BBF">
        <w:rPr>
          <w:rFonts w:ascii="01tama" w:hAnsi="01tama"/>
          <w:color w:val="0070C0"/>
          <w:sz w:val="28"/>
          <w:szCs w:val="28"/>
        </w:rPr>
        <w:t xml:space="preserve"> met een klokkentoren</w:t>
      </w:r>
      <w:r w:rsidRPr="00AC6BBF">
        <w:rPr>
          <w:rFonts w:ascii="01tama" w:hAnsi="01tama"/>
          <w:color w:val="0070C0"/>
          <w:sz w:val="28"/>
          <w:szCs w:val="28"/>
        </w:rPr>
        <w:t xml:space="preserve">. </w:t>
      </w:r>
      <w:r w:rsidR="008D6C75" w:rsidRPr="00AC6BBF">
        <w:rPr>
          <w:rFonts w:ascii="01tama" w:hAnsi="01tama"/>
          <w:color w:val="0070C0"/>
          <w:sz w:val="28"/>
          <w:szCs w:val="28"/>
        </w:rPr>
        <w:t xml:space="preserve">De kapel werd </w:t>
      </w:r>
      <w:r w:rsidR="00513187" w:rsidRPr="00AC6BBF">
        <w:rPr>
          <w:rFonts w:ascii="01tama" w:hAnsi="01tama"/>
          <w:color w:val="0070C0"/>
          <w:sz w:val="28"/>
          <w:szCs w:val="28"/>
        </w:rPr>
        <w:t xml:space="preserve">verlaten in 1878 </w:t>
      </w:r>
      <w:r w:rsidR="000A36BE" w:rsidRPr="00AC6BBF">
        <w:rPr>
          <w:rFonts w:ascii="01tama" w:hAnsi="01tama"/>
          <w:color w:val="0070C0"/>
          <w:sz w:val="28"/>
          <w:szCs w:val="28"/>
        </w:rPr>
        <w:t xml:space="preserve">en gesloopt in </w:t>
      </w:r>
      <w:r w:rsidR="008D6C75" w:rsidRPr="00AC6BBF">
        <w:rPr>
          <w:rFonts w:ascii="01tama" w:hAnsi="01tama"/>
          <w:color w:val="0070C0"/>
          <w:sz w:val="28"/>
          <w:szCs w:val="28"/>
        </w:rPr>
        <w:t>1882 om de sint-Elooiskerk te bouwen.</w:t>
      </w:r>
      <w:r w:rsidR="000A36BE" w:rsidRPr="00AC6BBF">
        <w:rPr>
          <w:rFonts w:ascii="01tama" w:hAnsi="01tama"/>
          <w:color w:val="0070C0"/>
          <w:sz w:val="28"/>
          <w:szCs w:val="28"/>
        </w:rPr>
        <w:t xml:space="preserve"> In 1882 eerste steen van huidige kerk, ingewijd in 1884, naar ontwerp van L. De </w:t>
      </w:r>
      <w:proofErr w:type="spellStart"/>
      <w:r w:rsidR="000A36BE" w:rsidRPr="00AC6BBF">
        <w:rPr>
          <w:rFonts w:ascii="01tama" w:hAnsi="01tama"/>
          <w:color w:val="0070C0"/>
          <w:sz w:val="28"/>
          <w:szCs w:val="28"/>
        </w:rPr>
        <w:t>Geyne</w:t>
      </w:r>
      <w:proofErr w:type="spellEnd"/>
      <w:r w:rsidR="000A36BE" w:rsidRPr="00AC6BBF">
        <w:rPr>
          <w:rFonts w:ascii="01tama" w:hAnsi="01tama"/>
          <w:color w:val="0070C0"/>
          <w:sz w:val="28"/>
          <w:szCs w:val="28"/>
        </w:rPr>
        <w:t xml:space="preserve"> (Kortrijk). In 1891 volledig afgewerkt.</w:t>
      </w:r>
      <w:r w:rsidR="00CD11F2" w:rsidRPr="00AC6BBF">
        <w:rPr>
          <w:rFonts w:ascii="01tama" w:hAnsi="01tama"/>
          <w:color w:val="0070C0"/>
          <w:sz w:val="28"/>
          <w:szCs w:val="28"/>
        </w:rPr>
        <w:t xml:space="preserve"> Het gebouw frontaal in beeld is de school voor lager- en beroepsonderwijs van de zusters van Sint-Niklaas in de Meensestraat. Deze huizenrij werd afgebroken voor de aanleg van het Volkspark in 1906.</w:t>
      </w:r>
    </w:p>
    <w:p w:rsidR="00F07274" w:rsidRPr="00AC6BBF" w:rsidRDefault="00F07274">
      <w:pPr>
        <w:rPr>
          <w:rFonts w:ascii="01tama" w:hAnsi="01tama"/>
          <w:color w:val="0070C0"/>
          <w:sz w:val="28"/>
          <w:szCs w:val="28"/>
        </w:rPr>
      </w:pPr>
      <w:r w:rsidRPr="00AC6BBF">
        <w:rPr>
          <w:rFonts w:ascii="01tama" w:hAnsi="01tama"/>
          <w:color w:val="0070C0"/>
          <w:sz w:val="28"/>
          <w:szCs w:val="28"/>
        </w:rPr>
        <w:t xml:space="preserve">Volgens het Liber </w:t>
      </w:r>
      <w:proofErr w:type="spellStart"/>
      <w:r w:rsidRPr="00AC6BBF">
        <w:rPr>
          <w:rFonts w:ascii="01tama" w:hAnsi="01tama"/>
          <w:color w:val="0070C0"/>
          <w:sz w:val="28"/>
          <w:szCs w:val="28"/>
        </w:rPr>
        <w:t>Memorialis</w:t>
      </w:r>
      <w:proofErr w:type="spellEnd"/>
      <w:r w:rsidRPr="00AC6BBF">
        <w:rPr>
          <w:rFonts w:ascii="01tama" w:hAnsi="01tama"/>
          <w:color w:val="0070C0"/>
          <w:sz w:val="28"/>
          <w:szCs w:val="28"/>
        </w:rPr>
        <w:t xml:space="preserve"> van de parochie was de Sint-Elooiskapel op het einde van de negentiende eeuw "ingesloten in de rij der andere huizen, een dubbele spitsboog met daarboven een gelijkvormig raam met groene loodvensters, een spitse geveltop met middenin een uurwerkkast met dubbel aangezicht dat rechts en links keek, maar zo versleten, dat wanneer een zware wagen voorbijtrok de beide wijzers naar beneden vielen: het was 6 1/2 u. te midden van de voormiddag!" Het grote eikenhouten beeld van Sint-Elooi en de beelden van Sint-Joachim en Sint-Anna in de huidige kerk zijn afkomstig uit de Sint-Elooiskapel. Ook het tabernakel en het klokje van de kapel werden bewaard en bevinden zich achter het hoogaltaar. De kapel bezat ook een prachtige renaissance-preekstoel die bij de afbraak van de kapel aan het museum van Kortrijk werd afgestaan, maar verloren ging bij de brand van 1944.</w:t>
      </w:r>
    </w:p>
    <w:p w:rsidR="008A238D" w:rsidRPr="00AC6BBF" w:rsidRDefault="008A238D">
      <w:pPr>
        <w:rPr>
          <w:rFonts w:ascii="01tama" w:hAnsi="01tama"/>
          <w:color w:val="0070C0"/>
          <w:sz w:val="28"/>
          <w:szCs w:val="28"/>
        </w:rPr>
      </w:pPr>
      <w:r w:rsidRPr="00AC6BBF">
        <w:rPr>
          <w:rFonts w:ascii="01tama" w:hAnsi="01tama"/>
          <w:color w:val="0070C0"/>
          <w:sz w:val="28"/>
          <w:szCs w:val="28"/>
        </w:rPr>
        <w:t xml:space="preserve">De nieuwe kerk werd op het feest van Sint-Elooi, op 1 december 1884, ruim twee jaar na de eerstesteenlegging, plechtig ingewijd door Mgr. </w:t>
      </w:r>
      <w:proofErr w:type="spellStart"/>
      <w:r w:rsidRPr="00AC6BBF">
        <w:rPr>
          <w:rFonts w:ascii="01tama" w:hAnsi="01tama"/>
          <w:color w:val="0070C0"/>
          <w:sz w:val="28"/>
          <w:szCs w:val="28"/>
        </w:rPr>
        <w:t>Faict</w:t>
      </w:r>
      <w:proofErr w:type="spellEnd"/>
      <w:r w:rsidRPr="00AC6BBF">
        <w:rPr>
          <w:rFonts w:ascii="01tama" w:hAnsi="01tama"/>
          <w:color w:val="0070C0"/>
          <w:sz w:val="28"/>
          <w:szCs w:val="28"/>
        </w:rPr>
        <w:t>, bisschop van Brugge.</w:t>
      </w:r>
    </w:p>
    <w:p w:rsidR="007854F9" w:rsidRPr="00AC6BBF" w:rsidRDefault="007854F9" w:rsidP="007854F9">
      <w:pPr>
        <w:rPr>
          <w:rFonts w:ascii="01tama" w:hAnsi="01tama"/>
          <w:color w:val="0070C0"/>
          <w:sz w:val="28"/>
          <w:szCs w:val="28"/>
        </w:rPr>
      </w:pPr>
      <w:r w:rsidRPr="00AC6BBF">
        <w:rPr>
          <w:rFonts w:ascii="01tama" w:hAnsi="01tama"/>
          <w:color w:val="0070C0"/>
          <w:sz w:val="28"/>
          <w:szCs w:val="28"/>
        </w:rPr>
        <w:t>In de Gazette van Kortrijk verscheen op 6 december 1884 een verslag over de inwijding van de nieuwe kerk. In het artikel vinden we enkele namen terug van mensen die bij de werken betrokken waren.</w:t>
      </w:r>
    </w:p>
    <w:p w:rsidR="007854F9" w:rsidRPr="00AC6BBF" w:rsidRDefault="007854F9">
      <w:pPr>
        <w:rPr>
          <w:color w:val="0070C0"/>
        </w:rPr>
      </w:pPr>
    </w:p>
    <w:sectPr w:rsidR="007854F9" w:rsidRPr="00AC6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1tama">
    <w:panose1 w:val="020B0600000000000000"/>
    <w:charset w:val="00"/>
    <w:family w:val="swiss"/>
    <w:pitch w:val="variable"/>
    <w:sig w:usb0="0000029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C1"/>
    <w:rsid w:val="000A36BE"/>
    <w:rsid w:val="00104B61"/>
    <w:rsid w:val="003048E8"/>
    <w:rsid w:val="00513187"/>
    <w:rsid w:val="00532DA7"/>
    <w:rsid w:val="007854F9"/>
    <w:rsid w:val="008A238D"/>
    <w:rsid w:val="008D6C75"/>
    <w:rsid w:val="00905CC1"/>
    <w:rsid w:val="009220DD"/>
    <w:rsid w:val="009B748A"/>
    <w:rsid w:val="009E0E15"/>
    <w:rsid w:val="009E5F34"/>
    <w:rsid w:val="009F17B4"/>
    <w:rsid w:val="00A15EFB"/>
    <w:rsid w:val="00AC6BBF"/>
    <w:rsid w:val="00BA7C71"/>
    <w:rsid w:val="00CD11F2"/>
    <w:rsid w:val="00E31729"/>
    <w:rsid w:val="00F07274"/>
    <w:rsid w:val="00FF27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317</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turbo</cp:lastModifiedBy>
  <cp:revision>6</cp:revision>
  <dcterms:created xsi:type="dcterms:W3CDTF">2018-11-02T17:02:00Z</dcterms:created>
  <dcterms:modified xsi:type="dcterms:W3CDTF">2018-11-06T10:52:00Z</dcterms:modified>
</cp:coreProperties>
</file>